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7E4" w:rsidRPr="00254ED1" w:rsidRDefault="000157E4" w:rsidP="000157E4">
      <w:pPr>
        <w:spacing w:after="0"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Автор: Геннадий Кайман</w:t>
      </w:r>
    </w:p>
    <w:p w:rsidR="000157E4" w:rsidRPr="006132BA" w:rsidRDefault="000157E4" w:rsidP="000157E4">
      <w:pPr>
        <w:pStyle w:val="1"/>
        <w:spacing w:before="0" w:line="240" w:lineRule="auto"/>
        <w:jc w:val="right"/>
        <w:rPr>
          <w:b w:val="0"/>
          <w:lang w:val="en-US"/>
        </w:rPr>
      </w:pPr>
      <w:proofErr w:type="gramStart"/>
      <w:r w:rsidRPr="005D10B2">
        <w:rPr>
          <w:color w:val="auto"/>
          <w:sz w:val="24"/>
          <w:szCs w:val="24"/>
          <w:lang w:val="en-US"/>
        </w:rPr>
        <w:t>e</w:t>
      </w:r>
      <w:r w:rsidRPr="006132BA">
        <w:rPr>
          <w:color w:val="auto"/>
          <w:sz w:val="24"/>
          <w:szCs w:val="24"/>
          <w:lang w:val="en-US"/>
        </w:rPr>
        <w:t>-</w:t>
      </w:r>
      <w:r w:rsidRPr="005D10B2">
        <w:rPr>
          <w:color w:val="auto"/>
          <w:sz w:val="24"/>
          <w:szCs w:val="24"/>
          <w:lang w:val="en-US"/>
        </w:rPr>
        <w:t>mail</w:t>
      </w:r>
      <w:proofErr w:type="gramEnd"/>
      <w:r w:rsidRPr="006132BA">
        <w:rPr>
          <w:color w:val="auto"/>
          <w:sz w:val="24"/>
          <w:szCs w:val="24"/>
          <w:lang w:val="en-US"/>
        </w:rPr>
        <w:t>:</w:t>
      </w:r>
      <w:r w:rsidRPr="006132BA">
        <w:rPr>
          <w:sz w:val="24"/>
          <w:szCs w:val="24"/>
          <w:lang w:val="en-US"/>
        </w:rPr>
        <w:t xml:space="preserve"> </w:t>
      </w:r>
      <w:r w:rsidR="004D58AF" w:rsidRPr="006132BA">
        <w:rPr>
          <w:b w:val="0"/>
        </w:rPr>
        <w:fldChar w:fldCharType="begin"/>
      </w:r>
      <w:r w:rsidR="004D58AF" w:rsidRPr="006132BA">
        <w:rPr>
          <w:b w:val="0"/>
          <w:lang w:val="en-US"/>
        </w:rPr>
        <w:instrText>HYPERLINK "mailto:caiman2015@yandex.ru"</w:instrText>
      </w:r>
      <w:r w:rsidR="004D58AF" w:rsidRPr="006132BA">
        <w:rPr>
          <w:b w:val="0"/>
        </w:rPr>
        <w:fldChar w:fldCharType="separate"/>
      </w:r>
      <w:r w:rsidRPr="006132BA">
        <w:rPr>
          <w:rStyle w:val="a3"/>
          <w:b w:val="0"/>
          <w:sz w:val="24"/>
          <w:szCs w:val="24"/>
          <w:lang w:val="en-US"/>
        </w:rPr>
        <w:t>caiman2015@</w:t>
      </w:r>
      <w:proofErr w:type="spellStart"/>
      <w:r w:rsidRPr="006132BA">
        <w:rPr>
          <w:rStyle w:val="a3"/>
          <w:b w:val="0"/>
          <w:sz w:val="24"/>
          <w:szCs w:val="24"/>
          <w:lang w:val="en-US"/>
        </w:rPr>
        <w:t>yandex</w:t>
      </w:r>
      <w:proofErr w:type="spellEnd"/>
      <w:r w:rsidRPr="006132BA">
        <w:rPr>
          <w:rStyle w:val="a3"/>
          <w:b w:val="0"/>
          <w:sz w:val="24"/>
          <w:szCs w:val="24"/>
          <w:lang w:val="en-US"/>
        </w:rPr>
        <w:t>.</w:t>
      </w:r>
      <w:proofErr w:type="spellStart"/>
      <w:r w:rsidRPr="006132BA">
        <w:rPr>
          <w:rStyle w:val="a3"/>
          <w:b w:val="0"/>
          <w:sz w:val="24"/>
          <w:szCs w:val="24"/>
          <w:lang w:val="en-US"/>
        </w:rPr>
        <w:t>ru</w:t>
      </w:r>
      <w:proofErr w:type="spellEnd"/>
      <w:r w:rsidR="004D58AF" w:rsidRPr="006132BA">
        <w:rPr>
          <w:b w:val="0"/>
        </w:rPr>
        <w:fldChar w:fldCharType="end"/>
      </w:r>
    </w:p>
    <w:p w:rsidR="00943785" w:rsidRPr="006132BA" w:rsidRDefault="004D58AF" w:rsidP="00943785">
      <w:pPr>
        <w:jc w:val="right"/>
        <w:rPr>
          <w:rFonts w:asciiTheme="majorHAnsi" w:hAnsiTheme="majorHAnsi" w:cs="Times New Roman"/>
          <w:b/>
          <w:sz w:val="24"/>
          <w:szCs w:val="24"/>
          <w:lang w:val="en-US" w:eastAsia="ru-RU"/>
        </w:rPr>
      </w:pPr>
      <w:r w:rsidRPr="006132BA">
        <w:fldChar w:fldCharType="begin"/>
      </w:r>
      <w:r w:rsidRPr="006132BA">
        <w:rPr>
          <w:lang w:val="en-US"/>
        </w:rPr>
        <w:instrText>HYPERLINK "mailto:caiman.text@gmail.com"</w:instrText>
      </w:r>
      <w:r w:rsidRPr="006132BA">
        <w:fldChar w:fldCharType="separate"/>
      </w:r>
      <w:r w:rsidR="00943785" w:rsidRPr="006132BA">
        <w:rPr>
          <w:rStyle w:val="a3"/>
          <w:rFonts w:asciiTheme="majorHAnsi" w:hAnsiTheme="majorHAnsi" w:cs="Times New Roman"/>
          <w:sz w:val="24"/>
          <w:szCs w:val="24"/>
          <w:lang w:val="en-US" w:eastAsia="ru-RU"/>
        </w:rPr>
        <w:t>caiman.text@</w:t>
      </w:r>
      <w:proofErr w:type="spellStart"/>
      <w:r w:rsidR="00943785" w:rsidRPr="006132BA">
        <w:rPr>
          <w:rStyle w:val="a3"/>
          <w:rFonts w:asciiTheme="majorHAnsi" w:hAnsiTheme="majorHAnsi" w:cs="Times New Roman"/>
          <w:sz w:val="24"/>
          <w:szCs w:val="24"/>
          <w:lang w:val="en-US" w:eastAsia="ru-RU"/>
        </w:rPr>
        <w:t>gmail</w:t>
      </w:r>
      <w:proofErr w:type="spellEnd"/>
      <w:r w:rsidR="00943785" w:rsidRPr="006132BA">
        <w:rPr>
          <w:rStyle w:val="a3"/>
          <w:rFonts w:asciiTheme="majorHAnsi" w:hAnsiTheme="majorHAnsi" w:cs="Times New Roman"/>
          <w:sz w:val="24"/>
          <w:szCs w:val="24"/>
          <w:lang w:val="en-US" w:eastAsia="ru-RU"/>
        </w:rPr>
        <w:t>.com</w:t>
      </w:r>
      <w:r w:rsidRPr="006132BA">
        <w:fldChar w:fldCharType="end"/>
      </w:r>
    </w:p>
    <w:p w:rsidR="000157E4" w:rsidRDefault="00AB57F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Примеры текстов продающих,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Pr="00AB57F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оптимизированных, на главную страницу сайта и просто информационных с обзорами и советами. Весь представленный контекст тем или иным образом связан с автомобилиз</w:t>
      </w:r>
      <w:r w:rsidR="00706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мом – профильной для меня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тематикой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копирайтинге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AB57FB" w:rsidRPr="00AB57FB" w:rsidRDefault="00AB57FB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47877" w:rsidRPr="00900CD2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4" w:history="1">
        <w:r w:rsidR="00847877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СТО </w:t>
        </w:r>
        <w:r w:rsidR="00847877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Japan</w:t>
        </w:r>
        <w:r w:rsidR="00847877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847877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Cars</w:t>
        </w:r>
        <w:r w:rsidR="00847877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847877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Studio</w:t>
        </w:r>
      </w:hyperlink>
      <w:r w:rsidR="00900CD2" w:rsidRP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продающий </w:t>
      </w:r>
      <w:proofErr w:type="spellStart"/>
      <w:r w:rsidR="00E8594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85946" w:rsidRP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для СТО о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б</w:t>
      </w:r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>услуг</w:t>
      </w:r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>ах</w:t>
      </w:r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 и ремонта  </w:t>
      </w:r>
    </w:p>
    <w:p w:rsidR="00783063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proofErr w:type="spellStart"/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Автотовары</w:t>
        </w:r>
        <w:proofErr w:type="spellEnd"/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для </w:t>
        </w:r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BMW</w:t>
        </w:r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X</w:t>
        </w:r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6</w:t>
        </w:r>
      </w:hyperlink>
      <w:r w:rsidR="0078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ED6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D6555" w:rsidRP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оптимизированная статья</w:t>
      </w:r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83063">
        <w:rPr>
          <w:rFonts w:ascii="Times New Roman" w:hAnsi="Times New Roman" w:cs="Times New Roman"/>
          <w:sz w:val="24"/>
          <w:szCs w:val="24"/>
          <w:shd w:val="clear" w:color="auto" w:fill="FFFFFF"/>
        </w:rPr>
        <w:t>для ИМ автозапчастей</w:t>
      </w:r>
    </w:p>
    <w:p w:rsidR="00CD1D9E" w:rsidRPr="00CD1D9E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6" w:history="1">
        <w:r w:rsidR="00CD1D9E" w:rsidRPr="00CD1D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Ремонт </w:t>
        </w:r>
        <w:proofErr w:type="spellStart"/>
        <w:r w:rsidR="00CD1D9E" w:rsidRPr="00CD1D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автостекол</w:t>
        </w:r>
        <w:proofErr w:type="spellEnd"/>
        <w:r w:rsidR="00CD1D9E" w:rsidRPr="00CD1D9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в Минске</w:t>
        </w:r>
      </w:hyperlink>
      <w:r w:rsidR="00CD1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продающий </w:t>
      </w:r>
      <w:proofErr w:type="spellStart"/>
      <w:r w:rsidR="00CD1D9E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CD1D9E" w:rsidRPr="00CD1D9E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CD1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 </w:t>
      </w:r>
      <w:proofErr w:type="gramStart"/>
      <w:r w:rsidR="00CD1D9E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="00CD1D9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СТО по ремонту </w:t>
      </w:r>
      <w:proofErr w:type="spellStart"/>
      <w:r w:rsidR="00CD1D9E">
        <w:rPr>
          <w:rFonts w:ascii="Times New Roman" w:hAnsi="Times New Roman" w:cs="Times New Roman"/>
          <w:sz w:val="24"/>
          <w:szCs w:val="24"/>
          <w:shd w:val="clear" w:color="auto" w:fill="FFFFFF"/>
        </w:rPr>
        <w:t>автостекол</w:t>
      </w:r>
      <w:proofErr w:type="spellEnd"/>
    </w:p>
    <w:p w:rsidR="00900CD2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7" w:history="1">
        <w:r w:rsidR="00900CD2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ГБО на </w:t>
        </w:r>
        <w:r w:rsidR="00900CD2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Toyota</w:t>
        </w:r>
        <w:r w:rsidR="00900CD2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900CD2" w:rsidRPr="00900CD2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Tundra</w:t>
        </w:r>
      </w:hyperlink>
      <w:r w:rsidR="00900CD2" w:rsidRP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proofErr w:type="spellStart"/>
      <w:r w:rsidR="00E8594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85946" w:rsidRP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текст </w:t>
      </w:r>
      <w:proofErr w:type="gramStart"/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>для</w:t>
      </w:r>
      <w:proofErr w:type="gramEnd"/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>СТО</w:t>
      </w:r>
      <w:proofErr w:type="gramEnd"/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установке газобаллонного оборудования</w:t>
      </w:r>
    </w:p>
    <w:p w:rsidR="00826BD8" w:rsidRPr="002C6009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proofErr w:type="spellStart"/>
        <w:r w:rsidR="00826BD8" w:rsidRPr="008C624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Автомойка</w:t>
        </w:r>
        <w:proofErr w:type="spellEnd"/>
      </w:hyperlink>
      <w:r w:rsidR="00826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статья на главную страницу сайта </w:t>
      </w:r>
      <w:r w:rsidR="008C6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 услугах </w:t>
      </w:r>
      <w:proofErr w:type="spellStart"/>
      <w:r w:rsidR="00826BD8">
        <w:rPr>
          <w:rFonts w:ascii="Times New Roman" w:hAnsi="Times New Roman" w:cs="Times New Roman"/>
          <w:sz w:val="24"/>
          <w:szCs w:val="24"/>
          <w:shd w:val="clear" w:color="auto" w:fill="FFFFFF"/>
        </w:rPr>
        <w:t>автомойки</w:t>
      </w:r>
      <w:proofErr w:type="spellEnd"/>
      <w:r w:rsidR="008C6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элементами </w:t>
      </w:r>
      <w:proofErr w:type="spellStart"/>
      <w:r w:rsidR="008C6240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</w:p>
    <w:p w:rsidR="002C6009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2C6009" w:rsidRPr="002C600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Инструмент для </w:t>
        </w:r>
        <w:proofErr w:type="spellStart"/>
        <w:r w:rsidR="002C6009" w:rsidRPr="002C600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тюнинга</w:t>
        </w:r>
        <w:proofErr w:type="spellEnd"/>
        <w:r w:rsidR="002C6009" w:rsidRPr="002C600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авто</w:t>
        </w:r>
      </w:hyperlink>
      <w:r w:rsidR="002C60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статья </w:t>
      </w:r>
      <w:r w:rsidR="00725E0A">
        <w:rPr>
          <w:rFonts w:ascii="Times New Roman" w:hAnsi="Times New Roman" w:cs="Times New Roman"/>
          <w:sz w:val="24"/>
          <w:szCs w:val="24"/>
          <w:shd w:val="clear" w:color="auto" w:fill="FFFFFF"/>
        </w:rPr>
        <w:t>на стороннем ресурсе со ссылкой</w:t>
      </w:r>
      <w:r w:rsidR="002C60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 заказчика</w:t>
      </w:r>
    </w:p>
    <w:p w:rsidR="00725E0A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725E0A" w:rsidRPr="00725E0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Ракель для нанесения пленки</w:t>
        </w:r>
      </w:hyperlink>
      <w:r w:rsidR="00725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статья на сторонне</w:t>
      </w:r>
      <w:r w:rsidR="00295925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r w:rsidR="00706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ресурсе со ссылкой</w:t>
      </w:r>
      <w:r w:rsidR="00725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сайт заказчика</w:t>
      </w:r>
    </w:p>
    <w:p w:rsidR="00725E0A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history="1">
        <w:r w:rsidR="00725E0A" w:rsidRPr="00725E0A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Тонировка авто</w:t>
        </w:r>
      </w:hyperlink>
      <w:r w:rsidR="00725E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725E0A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725E0A" w:rsidRPr="00725E0A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725E0A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на стороннем ресурсе с ключами и ссылками на сайт заказчика</w:t>
      </w:r>
    </w:p>
    <w:p w:rsidR="0070615D" w:rsidRPr="00725E0A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2" w:history="1">
        <w:r w:rsidR="0070615D" w:rsidRPr="0070615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Тонировочная пленка</w:t>
        </w:r>
      </w:hyperlink>
      <w:r w:rsidR="007061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обзорная «внешняя» статья со ссылками на сайт заказчика</w:t>
      </w:r>
    </w:p>
    <w:p w:rsidR="001616DF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3" w:history="1">
        <w:r w:rsidR="001616DF" w:rsidRPr="001616D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Ремонт ГБЦ</w:t>
        </w:r>
      </w:hyperlink>
      <w:r w:rsidR="00161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1616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1616DF" w:rsidRPr="001616D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616DF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со сложными ключами и продающими элементами для СТО</w:t>
      </w:r>
    </w:p>
    <w:p w:rsidR="0076101E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4" w:history="1">
        <w:r w:rsidR="0076101E" w:rsidRPr="0076101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Новый экскаватор</w:t>
        </w:r>
      </w:hyperlink>
      <w:r w:rsidR="007610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новостная статья о спецтехнике</w:t>
      </w:r>
    </w:p>
    <w:p w:rsidR="00E212FD" w:rsidRPr="00E212FD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5" w:history="1">
        <w:r w:rsidR="00E212FD" w:rsidRPr="00E21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Уникальный экстерьер с помощью пленки</w:t>
        </w:r>
      </w:hyperlink>
      <w:r w:rsidR="00E21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212F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212FD">
        <w:rPr>
          <w:rFonts w:ascii="Times New Roman" w:hAnsi="Times New Roman" w:cs="Times New Roman"/>
          <w:sz w:val="24"/>
          <w:szCs w:val="24"/>
          <w:shd w:val="clear" w:color="auto" w:fill="FFFFFF"/>
        </w:rPr>
        <w:t>-текст с перелинковками и ключами</w:t>
      </w:r>
    </w:p>
    <w:p w:rsidR="0076101E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6" w:history="1">
        <w:r w:rsidR="0076101E" w:rsidRPr="0076101E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Беспилотный трактор</w:t>
        </w:r>
      </w:hyperlink>
      <w:r w:rsidR="007610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новостная статья о сельхозтехнике</w:t>
      </w:r>
    </w:p>
    <w:p w:rsidR="00E212FD" w:rsidRPr="0070615D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7" w:history="1">
        <w:r w:rsidR="00E212FD" w:rsidRPr="00E21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Виниловая пленка против карбоновой</w:t>
        </w:r>
      </w:hyperlink>
      <w:r w:rsidR="00E21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сравнительный анализ материалов для </w:t>
      </w:r>
      <w:proofErr w:type="spellStart"/>
      <w:r w:rsidR="00E212FD">
        <w:rPr>
          <w:rFonts w:ascii="Times New Roman" w:hAnsi="Times New Roman" w:cs="Times New Roman"/>
          <w:sz w:val="24"/>
          <w:szCs w:val="24"/>
          <w:shd w:val="clear" w:color="auto" w:fill="FFFFFF"/>
        </w:rPr>
        <w:t>стайлинга</w:t>
      </w:r>
      <w:proofErr w:type="spellEnd"/>
    </w:p>
    <w:p w:rsidR="001616DF" w:rsidRPr="001616DF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8" w:history="1">
        <w:r w:rsidR="001616DF" w:rsidRPr="001616D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Замена ступичного подшипника</w:t>
        </w:r>
      </w:hyperlink>
      <w:r w:rsidR="001616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продающий </w:t>
      </w:r>
      <w:proofErr w:type="spellStart"/>
      <w:r w:rsidR="001616D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1616DF" w:rsidRPr="001616D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1616DF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со сложными ключами для СТО</w:t>
      </w:r>
    </w:p>
    <w:p w:rsidR="00847877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9" w:history="1">
        <w:proofErr w:type="spellStart"/>
        <w:r w:rsidR="00847877" w:rsidRPr="0084787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Автотовары</w:t>
        </w:r>
        <w:proofErr w:type="spellEnd"/>
        <w:r w:rsidR="00847877" w:rsidRPr="0084787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для </w:t>
        </w:r>
        <w:r w:rsidR="00847877" w:rsidRPr="0084787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Daewoo</w:t>
        </w:r>
        <w:r w:rsidR="00847877" w:rsidRPr="0084787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proofErr w:type="spellStart"/>
        <w:r w:rsidR="00847877" w:rsidRPr="00847877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Lanos</w:t>
        </w:r>
        <w:proofErr w:type="spellEnd"/>
      </w:hyperlink>
      <w:r w:rsidR="0084787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D6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D6555" w:rsidRP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оптимизированная статья для ИМ автозапчастей</w:t>
      </w:r>
    </w:p>
    <w:p w:rsidR="00ED6555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0" w:history="1">
        <w:r w:rsidR="00ED6555" w:rsidRPr="00ED655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Замена фильтра салона</w:t>
        </w:r>
      </w:hyperlink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продающий и </w:t>
      </w:r>
      <w:proofErr w:type="spellStart"/>
      <w:r w:rsidR="00ED6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D6555" w:rsidRP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оптимизированный текст для СТО</w:t>
      </w:r>
    </w:p>
    <w:p w:rsidR="00ED6555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1" w:history="1">
        <w:r w:rsidR="00ED6555" w:rsidRPr="00ED6555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Замена масла в АКПП</w:t>
        </w:r>
      </w:hyperlink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D6555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D6555" w:rsidRP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оптимизированный текст с продающими элементами для СТО</w:t>
      </w:r>
    </w:p>
    <w:p w:rsidR="00E212FD" w:rsidRPr="00ED6555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2" w:history="1">
        <w:proofErr w:type="spellStart"/>
        <w:r w:rsidR="00E212FD" w:rsidRPr="00E21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Антигравийная</w:t>
        </w:r>
        <w:proofErr w:type="spellEnd"/>
        <w:r w:rsidR="00E212FD" w:rsidRPr="00E212FD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защита кузова</w:t>
        </w:r>
      </w:hyperlink>
      <w:r w:rsidR="00E212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сравнительный обзор материалов для защиты ЛКП кузова</w:t>
      </w:r>
    </w:p>
    <w:p w:rsidR="00B646B9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3" w:history="1">
        <w:r w:rsidR="00B646B9" w:rsidRPr="00BF137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Что делать, если виновник ДТП скрылся</w:t>
        </w:r>
      </w:hyperlink>
      <w:r w:rsidR="00B64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37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B64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F1378">
        <w:rPr>
          <w:rFonts w:ascii="Times New Roman" w:hAnsi="Times New Roman" w:cs="Times New Roman"/>
          <w:sz w:val="24"/>
          <w:szCs w:val="24"/>
          <w:shd w:val="clear" w:color="auto" w:fill="FFFFFF"/>
        </w:rPr>
        <w:t>рекомендации для непростой ситуации</w:t>
      </w:r>
      <w:r w:rsid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BF1378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4" w:history="1">
        <w:r w:rsidR="00BF1378" w:rsidRPr="00BF137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Общение с инспектором ГИБДД</w:t>
        </w:r>
      </w:hyperlink>
      <w:r w:rsidR="00BF13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советы о том, как правильно себя вести с инспектором</w:t>
      </w:r>
    </w:p>
    <w:p w:rsidR="00E85946" w:rsidRPr="000157E4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5" w:history="1">
        <w:r w:rsidR="00E85946" w:rsidRPr="00E8594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Как отличить хорошие </w:t>
        </w:r>
        <w:proofErr w:type="spellStart"/>
        <w:r w:rsidR="00E85946" w:rsidRPr="00E8594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ветровики</w:t>
        </w:r>
        <w:proofErr w:type="spellEnd"/>
        <w:r w:rsidR="00E85946" w:rsidRPr="00E8594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от подделки?</w:t>
        </w:r>
      </w:hyperlink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статья со ссылкой на ИМ автозапчастей</w:t>
      </w:r>
    </w:p>
    <w:p w:rsidR="00E85946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6" w:history="1">
        <w:r w:rsidR="00E85946" w:rsidRPr="00E85946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Турбокомпрессоры</w:t>
        </w:r>
      </w:hyperlink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E85946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E85946" w:rsidRP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</w:t>
      </w:r>
      <w:r w:rsidR="00AB5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продающими элементами</w:t>
      </w:r>
      <w:r w:rsidR="00E8594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для ИМ автозапчастей</w:t>
      </w:r>
    </w:p>
    <w:p w:rsidR="00826BD8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7" w:history="1">
        <w:r w:rsidR="00826BD8" w:rsidRPr="00826BD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Дворники на </w:t>
        </w:r>
        <w:r w:rsidR="00826BD8" w:rsidRPr="00826BD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Alfa</w:t>
        </w:r>
        <w:r w:rsidR="00826BD8" w:rsidRPr="00826BD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</w:t>
        </w:r>
        <w:r w:rsidR="00826BD8" w:rsidRPr="00826BD8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Romeo</w:t>
        </w:r>
      </w:hyperlink>
      <w:r w:rsidR="00826BD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</w:t>
      </w:r>
      <w:proofErr w:type="spellStart"/>
      <w:r w:rsidR="00826BD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826BD8" w:rsidRPr="00826BD8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826BD8">
        <w:rPr>
          <w:rFonts w:ascii="Times New Roman" w:hAnsi="Times New Roman" w:cs="Times New Roman"/>
          <w:sz w:val="24"/>
          <w:szCs w:val="24"/>
          <w:shd w:val="clear" w:color="auto" w:fill="FFFFFF"/>
        </w:rPr>
        <w:t>текст для ИМ по продаже стеклоочистителей</w:t>
      </w:r>
    </w:p>
    <w:p w:rsidR="008C6240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8" w:history="1">
        <w:r w:rsidR="008C6240" w:rsidRPr="008C6240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Выбираем авто для работы в такси</w:t>
        </w:r>
      </w:hyperlink>
      <w:r w:rsidR="008C624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советы будущему таксисту</w:t>
      </w:r>
    </w:p>
    <w:p w:rsidR="00AC6B9F" w:rsidRPr="00826BD8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29" w:history="1">
        <w:r w:rsidR="00AC6B9F" w:rsidRPr="00AC6B9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Компьютерная диагностика авто</w:t>
        </w:r>
      </w:hyperlink>
      <w:r w:rsidR="00AC6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продающий и </w:t>
      </w:r>
      <w:proofErr w:type="spellStart"/>
      <w:r w:rsidR="00AC6B9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seo</w:t>
      </w:r>
      <w:proofErr w:type="spellEnd"/>
      <w:r w:rsidR="00AC6B9F" w:rsidRPr="00ED655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C6B9F">
        <w:rPr>
          <w:rFonts w:ascii="Times New Roman" w:hAnsi="Times New Roman" w:cs="Times New Roman"/>
          <w:sz w:val="24"/>
          <w:szCs w:val="24"/>
          <w:shd w:val="clear" w:color="auto" w:fill="FFFFFF"/>
        </w:rPr>
        <w:t>оптимизированный текст для СТО</w:t>
      </w:r>
    </w:p>
    <w:p w:rsidR="00C904DA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0" w:history="1">
        <w:proofErr w:type="spellStart"/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Mitsubishi</w:t>
        </w:r>
        <w:proofErr w:type="spellEnd"/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L200</w:t>
        </w:r>
      </w:hyperlink>
      <w:r w:rsidR="0078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статья-</w:t>
      </w:r>
      <w:r w:rsidR="00B646B9">
        <w:rPr>
          <w:rFonts w:ascii="Times New Roman" w:hAnsi="Times New Roman" w:cs="Times New Roman"/>
          <w:sz w:val="24"/>
          <w:szCs w:val="24"/>
          <w:shd w:val="clear" w:color="auto" w:fill="FFFFFF"/>
        </w:rPr>
        <w:t>обзор</w:t>
      </w:r>
      <w:r w:rsidR="00AB57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пикапе</w:t>
      </w:r>
      <w:r w:rsidR="00B64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основании </w:t>
      </w:r>
      <w:r w:rsidR="00783063">
        <w:rPr>
          <w:rFonts w:ascii="Times New Roman" w:hAnsi="Times New Roman" w:cs="Times New Roman"/>
          <w:sz w:val="24"/>
          <w:szCs w:val="24"/>
          <w:shd w:val="clear" w:color="auto" w:fill="FFFFFF"/>
        </w:rPr>
        <w:t>личного опыта</w:t>
      </w:r>
    </w:p>
    <w:p w:rsidR="00783063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1" w:history="1">
        <w:r w:rsidR="00783063" w:rsidRPr="00783063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5 советов начинающему</w:t>
        </w:r>
      </w:hyperlink>
      <w:r w:rsidR="0078306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мини-руководство для молодых </w:t>
      </w:r>
      <w:r w:rsidR="00900CD2">
        <w:rPr>
          <w:rFonts w:ascii="Times New Roman" w:hAnsi="Times New Roman" w:cs="Times New Roman"/>
          <w:sz w:val="24"/>
          <w:szCs w:val="24"/>
          <w:shd w:val="clear" w:color="auto" w:fill="FFFFFF"/>
        </w:rPr>
        <w:t>автолюбителей</w:t>
      </w:r>
    </w:p>
    <w:p w:rsidR="00AC6B9F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2" w:history="1">
        <w:r w:rsidR="00AC6B9F" w:rsidRPr="00AC6B9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Водитель-дальнобойщик</w:t>
        </w:r>
      </w:hyperlink>
      <w:r w:rsidR="00AC6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информационная статья о профессии дальнобойщика</w:t>
      </w:r>
    </w:p>
    <w:p w:rsidR="00900CD2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3" w:history="1">
        <w:r w:rsidR="00900CD2" w:rsidRPr="00B646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Красавец-работяга из Миас</w:t>
        </w:r>
        <w:r w:rsidR="00B646B9" w:rsidRPr="00B646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с</w:t>
        </w:r>
        <w:r w:rsidR="00900CD2" w:rsidRPr="00B646B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а</w:t>
        </w:r>
      </w:hyperlink>
      <w:r w:rsidR="00B646B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обзор грузовика Урал-</w:t>
      </w:r>
      <w:r w:rsidR="00B646B9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Next</w:t>
      </w:r>
    </w:p>
    <w:p w:rsidR="00B646B9" w:rsidRPr="00AA7E2F" w:rsidRDefault="004D58AF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34" w:history="1">
        <w:r w:rsidR="00AC6B9F" w:rsidRPr="00AC6B9F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Вождение во время дождя</w:t>
        </w:r>
      </w:hyperlink>
      <w:r w:rsidR="00AC6B9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советы </w:t>
      </w:r>
      <w:r w:rsidR="00696FBD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AC6B9F">
        <w:rPr>
          <w:rFonts w:ascii="Times New Roman" w:hAnsi="Times New Roman" w:cs="Times New Roman"/>
          <w:sz w:val="24"/>
          <w:szCs w:val="24"/>
          <w:shd w:val="clear" w:color="auto" w:fill="FFFFFF"/>
        </w:rPr>
        <w:t>о безопасности движения</w:t>
      </w:r>
    </w:p>
    <w:sectPr w:rsidR="00B646B9" w:rsidRPr="00AA7E2F" w:rsidSect="00C90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3063"/>
    <w:rsid w:val="000157E4"/>
    <w:rsid w:val="000963D7"/>
    <w:rsid w:val="001616DF"/>
    <w:rsid w:val="00247D91"/>
    <w:rsid w:val="00262FDB"/>
    <w:rsid w:val="00295925"/>
    <w:rsid w:val="002C6009"/>
    <w:rsid w:val="00337F96"/>
    <w:rsid w:val="004D58AF"/>
    <w:rsid w:val="00600A62"/>
    <w:rsid w:val="006132BA"/>
    <w:rsid w:val="00696FBD"/>
    <w:rsid w:val="0070615D"/>
    <w:rsid w:val="00725E0A"/>
    <w:rsid w:val="0076101E"/>
    <w:rsid w:val="00783063"/>
    <w:rsid w:val="00826BD8"/>
    <w:rsid w:val="008454E9"/>
    <w:rsid w:val="00847877"/>
    <w:rsid w:val="008C6240"/>
    <w:rsid w:val="00900CD2"/>
    <w:rsid w:val="00943785"/>
    <w:rsid w:val="009C41DD"/>
    <w:rsid w:val="00AA7E2F"/>
    <w:rsid w:val="00AB57FB"/>
    <w:rsid w:val="00AC6B9F"/>
    <w:rsid w:val="00AF4AF6"/>
    <w:rsid w:val="00B646B9"/>
    <w:rsid w:val="00BF1378"/>
    <w:rsid w:val="00BF5A02"/>
    <w:rsid w:val="00C904DA"/>
    <w:rsid w:val="00CD1D9E"/>
    <w:rsid w:val="00D34EF5"/>
    <w:rsid w:val="00D91DEA"/>
    <w:rsid w:val="00E212FD"/>
    <w:rsid w:val="00E85946"/>
    <w:rsid w:val="00ED6555"/>
    <w:rsid w:val="00F275FD"/>
    <w:rsid w:val="00F8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4DA"/>
  </w:style>
  <w:style w:type="paragraph" w:styleId="1">
    <w:name w:val="heading 1"/>
    <w:basedOn w:val="a"/>
    <w:next w:val="a"/>
    <w:link w:val="10"/>
    <w:uiPriority w:val="9"/>
    <w:qFormat/>
    <w:rsid w:val="000157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306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0157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4">
    <w:name w:val="FollowedHyperlink"/>
    <w:basedOn w:val="a0"/>
    <w:uiPriority w:val="99"/>
    <w:semiHidden/>
    <w:unhideWhenUsed/>
    <w:rsid w:val="002C600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92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iker.kiev.ua" TargetMode="External"/><Relationship Id="rId13" Type="http://schemas.openxmlformats.org/officeDocument/2006/relationships/hyperlink" Target="http://www.japan-studio.com/single-post/2016/06/26/&#1056;&#1077;&#1084;&#1086;&#1085;&#1090;-&#1075;&#1086;&#1083;&#1086;&#1074;&#1082;&#1080;-&#1073;&#1083;&#1086;&#1082;&#1072;-&#1094;&#1080;&#1083;&#1080;&#1085;&#1076;&#1088;&#1086;&#1074;" TargetMode="External"/><Relationship Id="rId18" Type="http://schemas.openxmlformats.org/officeDocument/2006/relationships/hyperlink" Target="http://www.japan-studio.com/single-post/2016/07/05/&#1047;&#1072;&#1084;&#1077;&#1085;&#1072;-&#1089;&#1090;&#1091;&#1087;&#1080;&#1095;&#1085;&#1086;&#1075;&#1086;-&#1087;&#1086;&#1076;&#1096;&#1080;&#1087;&#1085;&#1080;&#1082;&#1072;" TargetMode="External"/><Relationship Id="rId26" Type="http://schemas.openxmlformats.org/officeDocument/2006/relationships/hyperlink" Target="http://grandparts.com.ua/pages/catalog_tecdoc/dvigatel/tyrbokompresso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japan-studio.com/single-post/2016/06/15/&#1047;&#1072;&#1084;&#1077;&#1085;&#1072;-&#1084;&#1072;&#1089;&#1083;&#1072;-&#1074;-&#1072;&#1074;&#1090;&#1086;&#1084;&#1072;&#1090;&#1080;&#1095;&#1077;&#1089;&#1082;&#1086;&#1081;-&#1082;&#1086;&#1088;&#1086;&#1073;&#1082;&#1077;-&#1087;&#1077;&#1088;&#1077;&#1076;&#1072;&#1095;" TargetMode="External"/><Relationship Id="rId34" Type="http://schemas.openxmlformats.org/officeDocument/2006/relationships/hyperlink" Target="http://rabotavoditelemvmoskve.ru/vozhdenie-vo-vremya-dozhdya-i-na-mokroj-doroge-pravila-bezopasnosti/" TargetMode="External"/><Relationship Id="rId7" Type="http://schemas.openxmlformats.org/officeDocument/2006/relationships/hyperlink" Target="http://www.motor-gas.ua/clients/photogallery/gbo-toyota-tundra-photo/" TargetMode="External"/><Relationship Id="rId12" Type="http://schemas.openxmlformats.org/officeDocument/2006/relationships/hyperlink" Target="https://news.guru.ua/news/549996/Tonirovochnaja_plenka_kak_sozdat_maksimalnuju_zaschitu_ot_vrednykh_izluchenij_.html" TargetMode="External"/><Relationship Id="rId17" Type="http://schemas.openxmlformats.org/officeDocument/2006/relationships/hyperlink" Target="http://autogalaktika.ua/article?article_id=353" TargetMode="External"/><Relationship Id="rId25" Type="http://schemas.openxmlformats.org/officeDocument/2006/relationships/hyperlink" Target="http://www.05366.com.ua/list/22354" TargetMode="External"/><Relationship Id="rId33" Type="http://schemas.openxmlformats.org/officeDocument/2006/relationships/hyperlink" Target="http://avtoportalrus.ru/m/articles/view/&#1050;&#1088;&#1072;&#1089;&#1072;&#1074;&#1077;&#1094;-&#1088;&#1072;&#1073;&#1086;&#1090;&#1103;&#1075;&#1072;-&#1080;&#1079;-&#1052;&#1080;&#1072;&#1089;&#1089;&#1072;-&#1054;&#1073;&#1079;&#1086;&#1088;-&#1075;&#1088;&#1091;&#1079;&#1086;&#1074;&#1080;&#1082;&#1072;-&#1059;&#1088;&#1072;&#1083;-Next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gruzovik.ru/bespilotnye-traktora-fantazii-ili-realnost/" TargetMode="External"/><Relationship Id="rId20" Type="http://schemas.openxmlformats.org/officeDocument/2006/relationships/hyperlink" Target="http://www.japan-studio.com/single-post/2016/06/01/&#1047;&#1072;&#1084;&#1077;&#1085;&#1072;-&#1092;&#1080;&#1083;&#1100;&#1090;&#1088;&#1072;-&#1089;&#1072;&#1083;&#1086;&#1085;&#1072;" TargetMode="External"/><Relationship Id="rId29" Type="http://schemas.openxmlformats.org/officeDocument/2006/relationships/hyperlink" Target="http://www.japan-studio.com/single-post/2016/06/07/&#1050;&#1086;&#1084;&#1087;&#1083;&#1077;&#1082;&#1089;&#1085;&#1072;&#1103;-&#1082;&#1086;&#1084;&#1087;&#1100;&#1102;&#1090;&#1077;&#1088;&#1085;&#1072;&#1103;-&#1076;&#1080;&#1072;&#1075;&#1085;&#1086;&#1089;&#1090;&#1080;&#1082;&#1072;-&#1072;&#1074;&#1090;&#1086;&#1084;&#1086;&#1073;&#1080;&#1083;&#1103;" TargetMode="External"/><Relationship Id="rId1" Type="http://schemas.openxmlformats.org/officeDocument/2006/relationships/styles" Target="styles.xml"/><Relationship Id="rId6" Type="http://schemas.openxmlformats.org/officeDocument/2006/relationships/hyperlink" Target="https://bestservis.by/services/remont-avtostekol-minsk/" TargetMode="External"/><Relationship Id="rId11" Type="http://schemas.openxmlformats.org/officeDocument/2006/relationships/hyperlink" Target="http://avtovod.org.ua/articles/749016629-skol-ko-stoit-zatonirovat-svoy-avtomobil.html" TargetMode="External"/><Relationship Id="rId24" Type="http://schemas.openxmlformats.org/officeDocument/2006/relationships/hyperlink" Target="http://avtoportalrus.ru/m/articles/view/&#1050;&#1072;&#1082;-&#1087;&#1088;&#1072;&#1074;&#1080;&#1083;&#1100;&#1085;&#1086;-&#1089;&#1077;&#1073;&#1103;-&#1074;&#1077;&#1089;&#1090;&#1080;-&#1089;-&#1080;&#1085;&#1089;&#1087;&#1077;&#1082;&#1090;&#1086;&#1088;&#1086;&#1084;-&#1043;&#1048;&#1041;&#1044;&#1044;" TargetMode="External"/><Relationship Id="rId32" Type="http://schemas.openxmlformats.org/officeDocument/2006/relationships/hyperlink" Target="http://rabotavoditelemvmoskve.ru/voditel-dalnobojshhik-ustalyj-trudyaga-ili-romantik-dalnix-dorog/" TargetMode="External"/><Relationship Id="rId5" Type="http://schemas.openxmlformats.org/officeDocument/2006/relationships/hyperlink" Target="http://www.avtoradosti.com.ua/car-model/bmw/x6_f16_15-.html" TargetMode="External"/><Relationship Id="rId15" Type="http://schemas.openxmlformats.org/officeDocument/2006/relationships/hyperlink" Target="https://vissbon.com.ua/articles/unikalnyj-eksterer-matovaja-plenka-na-pike-populjarnosti" TargetMode="External"/><Relationship Id="rId23" Type="http://schemas.openxmlformats.org/officeDocument/2006/relationships/hyperlink" Target="http://osagokasko.net/chto-delat-esli-vinovnik-dtp-skrylsya/" TargetMode="External"/><Relationship Id="rId28" Type="http://schemas.openxmlformats.org/officeDocument/2006/relationships/hyperlink" Target="http://autopuls.info/avto-sovety/3929-vybiraem-avto-dlya-raboty-v-taksi-opel-astra.html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ukrautoportal.com/news/auto/cars/4295-hotite-obnovit-i-sberech-vneshnost-avto-s-pomoschyu-plenki-ispolzuyte-rakel-osnovnoy-instrument-dlya-ee-naneseniya.html" TargetMode="External"/><Relationship Id="rId19" Type="http://schemas.openxmlformats.org/officeDocument/2006/relationships/hyperlink" Target="http://www.avtoradosti.com.ua/car-model/daewoo/lanos.html" TargetMode="External"/><Relationship Id="rId31" Type="http://schemas.openxmlformats.org/officeDocument/2006/relationships/hyperlink" Target="http://rabotavoditelemvmoskve.ru/5-sovetov-nachinayushhemu-avtomobilistu/" TargetMode="External"/><Relationship Id="rId4" Type="http://schemas.openxmlformats.org/officeDocument/2006/relationships/hyperlink" Target="http://www.japan-studio.com/single-post/2016/06/09/&#1057;&#1058;&#1054;-Japan-Cars-Studio-5-&#1087;&#1088;&#1080;&#1095;&#1080;&#1085;-&#1076;&#1086;&#1074;&#1077;&#1088;&#1080;&#1090;&#1100;&#1089;&#1103;-&#1087;&#1088;&#1086;&#1092;&#1077;&#1089;&#1089;&#1080;&#1086;&#1085;&#1072;&#1083;&#1072;&#1084;" TargetMode="External"/><Relationship Id="rId9" Type="http://schemas.openxmlformats.org/officeDocument/2006/relationships/hyperlink" Target="http://autodriving.net/poklejka-plenki-na-avto-vybiraem-professionalnyj-instrument/" TargetMode="External"/><Relationship Id="rId14" Type="http://schemas.openxmlformats.org/officeDocument/2006/relationships/hyperlink" Target="http://pogruzovik.ru/eo-41211a/" TargetMode="External"/><Relationship Id="rId22" Type="http://schemas.openxmlformats.org/officeDocument/2006/relationships/hyperlink" Target="http://autoexpert.com.ua/stati/lkm-avtopokraska/10100-vinil-protiv-poliuretana-vybiraem-antigravijnuyu-zashhitu.html" TargetMode="External"/><Relationship Id="rId27" Type="http://schemas.openxmlformats.org/officeDocument/2006/relationships/hyperlink" Target="http://www.dvorniki.ua/dvorniki/alfa-romeo" TargetMode="External"/><Relationship Id="rId30" Type="http://schemas.openxmlformats.org/officeDocument/2006/relationships/hyperlink" Target="http://&#1074;&#1077;&#1079;&#1076;&#1077;&#1093;&#1086;&#1076;-&#1089;&#1085;&#1077;&#1075;&#1086;&#1073;&#1086;&#1083;&#1086;&#1090;&#1086;&#1093;&#1086;&#1076;.&#1088;&#1092;/mitsubishi-l200-&#1084;&#1086;&#1080;-&#1074;&#1087;&#1077;&#1095;&#1072;&#1090;&#1083;&#1077;&#1085;&#1080;&#1103;-&#1086;-&#1087;&#1080;&#1082;&#1072;&#1087;&#1077;-&#1074;-&#1091;&#1089;&#1083;&#1086;&#1074;&#1080;&#1103;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dcf</dc:creator>
  <cp:keywords/>
  <dc:description/>
  <cp:lastModifiedBy>acer</cp:lastModifiedBy>
  <cp:revision>27</cp:revision>
  <dcterms:created xsi:type="dcterms:W3CDTF">2017-02-12T07:35:00Z</dcterms:created>
  <dcterms:modified xsi:type="dcterms:W3CDTF">2017-11-16T17:10:00Z</dcterms:modified>
</cp:coreProperties>
</file>